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C" w:rsidRPr="00EE6B0A" w:rsidRDefault="00EE6B0A" w:rsidP="00EE6B0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E6B0A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занятия</w:t>
      </w:r>
      <w:r w:rsidRPr="00EE6B0A">
        <w:rPr>
          <w:rFonts w:ascii="Times New Roman" w:hAnsi="Times New Roman" w:cs="Times New Roman"/>
          <w:b/>
          <w:bCs/>
        </w:rPr>
        <w:t xml:space="preserve"> </w:t>
      </w:r>
      <w:r w:rsidRPr="00EE6B0A">
        <w:rPr>
          <w:rFonts w:ascii="Times New Roman" w:hAnsi="Times New Roman" w:cs="Times New Roman"/>
          <w:b/>
          <w:bCs/>
          <w:u w:val="single"/>
        </w:rPr>
        <w:br/>
        <w:t>Ф</w:t>
      </w:r>
      <w:r w:rsidRPr="00EE6B0A">
        <w:rPr>
          <w:rFonts w:ascii="Times New Roman" w:hAnsi="Times New Roman" w:cs="Times New Roman"/>
          <w:u w:val="single"/>
        </w:rPr>
        <w:t>.</w:t>
      </w:r>
      <w:r w:rsidRPr="00EE6B0A">
        <w:rPr>
          <w:rFonts w:ascii="Times New Roman" w:hAnsi="Times New Roman" w:cs="Times New Roman"/>
          <w:b/>
          <w:bCs/>
          <w:u w:val="single"/>
        </w:rPr>
        <w:t>И.О., должность, место работы слушателя (НАЧАЛО)</w:t>
      </w:r>
    </w:p>
    <w:p w:rsidR="00000000" w:rsidRPr="00EE6B0A" w:rsidRDefault="001359B5" w:rsidP="00EE6B0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6B0A">
        <w:rPr>
          <w:rFonts w:ascii="Times New Roman" w:hAnsi="Times New Roman" w:cs="Times New Roman"/>
          <w:b/>
          <w:bCs/>
          <w:u w:val="single"/>
        </w:rPr>
        <w:t>1 страница</w:t>
      </w:r>
      <w:r w:rsidRPr="00EE6B0A">
        <w:rPr>
          <w:rFonts w:ascii="Times New Roman" w:hAnsi="Times New Roman" w:cs="Times New Roman"/>
          <w:u w:val="single"/>
        </w:rPr>
        <w:t xml:space="preserve"> </w:t>
      </w:r>
      <w:r w:rsidRPr="00EE6B0A">
        <w:rPr>
          <w:rFonts w:ascii="Times New Roman" w:hAnsi="Times New Roman" w:cs="Times New Roman"/>
          <w:i/>
          <w:iCs/>
        </w:rPr>
        <w:t>(можно оформить в табличном виде):</w:t>
      </w:r>
    </w:p>
    <w:p w:rsidR="00000000" w:rsidRPr="00EE6B0A" w:rsidRDefault="001359B5" w:rsidP="00EE6B0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6B0A">
        <w:rPr>
          <w:rFonts w:ascii="Times New Roman" w:hAnsi="Times New Roman" w:cs="Times New Roman"/>
        </w:rPr>
        <w:t>Место занятия в учебно-тематическом плане</w:t>
      </w:r>
    </w:p>
    <w:p w:rsidR="00000000" w:rsidRPr="00EE6B0A" w:rsidRDefault="001359B5" w:rsidP="00EE6B0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6B0A">
        <w:rPr>
          <w:rFonts w:ascii="Times New Roman" w:hAnsi="Times New Roman" w:cs="Times New Roman"/>
        </w:rPr>
        <w:t>Тема занятия</w:t>
      </w:r>
    </w:p>
    <w:p w:rsidR="00000000" w:rsidRPr="00EE6B0A" w:rsidRDefault="001359B5" w:rsidP="00EE6B0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6B0A">
        <w:rPr>
          <w:rFonts w:ascii="Times New Roman" w:hAnsi="Times New Roman" w:cs="Times New Roman"/>
        </w:rPr>
        <w:t>Цель деятельности педагога</w:t>
      </w:r>
    </w:p>
    <w:p w:rsidR="00000000" w:rsidRPr="00EE6B0A" w:rsidRDefault="001359B5" w:rsidP="00EE6B0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6B0A">
        <w:rPr>
          <w:rFonts w:ascii="Times New Roman" w:hAnsi="Times New Roman" w:cs="Times New Roman"/>
        </w:rPr>
        <w:t>Тип занятия</w:t>
      </w:r>
    </w:p>
    <w:p w:rsidR="00000000" w:rsidRPr="00EE6B0A" w:rsidRDefault="001359B5" w:rsidP="00EE6B0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6B0A">
        <w:rPr>
          <w:rFonts w:ascii="Times New Roman" w:hAnsi="Times New Roman" w:cs="Times New Roman"/>
        </w:rPr>
        <w:t xml:space="preserve">Планируемые образовательные результаты: предметные, </w:t>
      </w:r>
      <w:proofErr w:type="spellStart"/>
      <w:r w:rsidRPr="00EE6B0A">
        <w:rPr>
          <w:rFonts w:ascii="Times New Roman" w:hAnsi="Times New Roman" w:cs="Times New Roman"/>
        </w:rPr>
        <w:t>метапредметные</w:t>
      </w:r>
      <w:proofErr w:type="spellEnd"/>
      <w:r w:rsidRPr="00EE6B0A">
        <w:rPr>
          <w:rFonts w:ascii="Times New Roman" w:hAnsi="Times New Roman" w:cs="Times New Roman"/>
        </w:rPr>
        <w:t>, личностные</w:t>
      </w:r>
    </w:p>
    <w:p w:rsidR="00000000" w:rsidRPr="00EE6B0A" w:rsidRDefault="001359B5" w:rsidP="00EE6B0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6B0A">
        <w:rPr>
          <w:rFonts w:ascii="Times New Roman" w:hAnsi="Times New Roman" w:cs="Times New Roman"/>
        </w:rPr>
        <w:t xml:space="preserve">Методы </w:t>
      </w:r>
      <w:r w:rsidRPr="00EE6B0A">
        <w:rPr>
          <w:rFonts w:ascii="Times New Roman" w:hAnsi="Times New Roman" w:cs="Times New Roman"/>
        </w:rPr>
        <w:t>и формы обучения (образовательная технология)</w:t>
      </w:r>
    </w:p>
    <w:p w:rsidR="00000000" w:rsidRPr="00EE6B0A" w:rsidRDefault="001359B5" w:rsidP="00EE6B0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6B0A">
        <w:rPr>
          <w:rFonts w:ascii="Times New Roman" w:hAnsi="Times New Roman" w:cs="Times New Roman"/>
        </w:rPr>
        <w:t>Мизансцена занятия</w:t>
      </w:r>
    </w:p>
    <w:p w:rsidR="00000000" w:rsidRPr="00EE6B0A" w:rsidRDefault="001359B5" w:rsidP="00EE6B0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6B0A">
        <w:rPr>
          <w:rFonts w:ascii="Times New Roman" w:hAnsi="Times New Roman" w:cs="Times New Roman"/>
        </w:rPr>
        <w:t xml:space="preserve">Образовательные ресурсы </w:t>
      </w:r>
    </w:p>
    <w:p w:rsidR="00000000" w:rsidRPr="00EE6B0A" w:rsidRDefault="001359B5" w:rsidP="00EE6B0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6B0A">
        <w:rPr>
          <w:rFonts w:ascii="Times New Roman" w:hAnsi="Times New Roman" w:cs="Times New Roman"/>
        </w:rPr>
        <w:t>Оборудование</w:t>
      </w:r>
    </w:p>
    <w:p w:rsidR="00000000" w:rsidRPr="00EE6B0A" w:rsidRDefault="001359B5" w:rsidP="00EE6B0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6B0A">
        <w:rPr>
          <w:rFonts w:ascii="Times New Roman" w:hAnsi="Times New Roman" w:cs="Times New Roman"/>
        </w:rPr>
        <w:t>Наглядно-демонстрационный материал</w:t>
      </w:r>
    </w:p>
    <w:p w:rsidR="00000000" w:rsidRPr="00EE6B0A" w:rsidRDefault="001359B5" w:rsidP="00EE6B0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6B0A">
        <w:rPr>
          <w:rFonts w:ascii="Times New Roman" w:hAnsi="Times New Roman" w:cs="Times New Roman"/>
        </w:rPr>
        <w:t xml:space="preserve">Основные понятия </w:t>
      </w:r>
    </w:p>
    <w:p w:rsidR="00EE6B0A" w:rsidRDefault="00EE6B0A" w:rsidP="00EE6B0A"/>
    <w:p w:rsidR="00EE6B0A" w:rsidRPr="00EE6B0A" w:rsidRDefault="00EE6B0A" w:rsidP="00EE6B0A">
      <w:pPr>
        <w:ind w:left="720"/>
        <w:rPr>
          <w:rFonts w:ascii="Times New Roman" w:hAnsi="Times New Roman" w:cs="Times New Roman"/>
          <w:b/>
          <w:bCs/>
        </w:rPr>
      </w:pPr>
      <w:r w:rsidRPr="00EE6B0A">
        <w:rPr>
          <w:rFonts w:ascii="Times New Roman" w:hAnsi="Times New Roman" w:cs="Times New Roman"/>
          <w:b/>
          <w:bCs/>
        </w:rPr>
        <w:t>Организационная структура (сценарий) занятия</w:t>
      </w:r>
    </w:p>
    <w:tbl>
      <w:tblPr>
        <w:tblStyle w:val="a3"/>
        <w:tblW w:w="0" w:type="auto"/>
        <w:tblInd w:w="-885" w:type="dxa"/>
        <w:tblLook w:val="04A0"/>
      </w:tblPr>
      <w:tblGrid>
        <w:gridCol w:w="978"/>
        <w:gridCol w:w="1126"/>
        <w:gridCol w:w="1531"/>
        <w:gridCol w:w="1531"/>
        <w:gridCol w:w="1805"/>
        <w:gridCol w:w="1649"/>
        <w:gridCol w:w="1836"/>
      </w:tblGrid>
      <w:tr w:rsidR="00EE6B0A" w:rsidTr="00EE6B0A">
        <w:tc>
          <w:tcPr>
            <w:tcW w:w="2438" w:type="dxa"/>
          </w:tcPr>
          <w:p w:rsidR="00EE6B0A" w:rsidRPr="00EE6B0A" w:rsidRDefault="00EE6B0A" w:rsidP="00EE6B0A">
            <w:r w:rsidRPr="00EE6B0A">
              <w:rPr>
                <w:b/>
                <w:bCs/>
              </w:rPr>
              <w:t>Этапы занятия</w:t>
            </w:r>
          </w:p>
          <w:p w:rsidR="00EE6B0A" w:rsidRDefault="00EE6B0A" w:rsidP="00EE6B0A"/>
        </w:tc>
        <w:tc>
          <w:tcPr>
            <w:tcW w:w="964" w:type="dxa"/>
          </w:tcPr>
          <w:p w:rsidR="00EE6B0A" w:rsidRPr="00EE6B0A" w:rsidRDefault="00EE6B0A" w:rsidP="00EE6B0A">
            <w:r w:rsidRPr="00EE6B0A">
              <w:rPr>
                <w:b/>
                <w:bCs/>
              </w:rPr>
              <w:t>Методы обучения</w:t>
            </w:r>
          </w:p>
          <w:p w:rsidR="00EE6B0A" w:rsidRPr="00EE6B0A" w:rsidRDefault="00EE6B0A" w:rsidP="00EE6B0A">
            <w:r w:rsidRPr="00EE6B0A">
              <w:rPr>
                <w:b/>
                <w:bCs/>
                <w:i/>
                <w:iCs/>
              </w:rPr>
              <w:t>(на каждом этапе занятия)</w:t>
            </w:r>
            <w:r w:rsidRPr="00EE6B0A">
              <w:rPr>
                <w:b/>
                <w:bCs/>
              </w:rPr>
              <w:t xml:space="preserve"> </w:t>
            </w:r>
          </w:p>
          <w:p w:rsidR="00EE6B0A" w:rsidRDefault="00EE6B0A" w:rsidP="00EE6B0A"/>
        </w:tc>
        <w:tc>
          <w:tcPr>
            <w:tcW w:w="1296" w:type="dxa"/>
          </w:tcPr>
          <w:p w:rsidR="00EE6B0A" w:rsidRPr="00EE6B0A" w:rsidRDefault="00EE6B0A" w:rsidP="00EE6B0A">
            <w:r w:rsidRPr="00EE6B0A">
              <w:rPr>
                <w:b/>
                <w:bCs/>
              </w:rPr>
              <w:t>Деятельность педагога</w:t>
            </w:r>
            <w:r w:rsidRPr="00EE6B0A">
              <w:rPr>
                <w:b/>
                <w:bCs/>
                <w:i/>
                <w:iCs/>
              </w:rPr>
              <w:t xml:space="preserve"> </w:t>
            </w:r>
          </w:p>
          <w:p w:rsidR="00EE6B0A" w:rsidRPr="00EE6B0A" w:rsidRDefault="00EE6B0A" w:rsidP="00EE6B0A">
            <w:r w:rsidRPr="00EE6B0A">
              <w:rPr>
                <w:b/>
                <w:bCs/>
                <w:i/>
                <w:iCs/>
              </w:rPr>
              <w:t>(на каждом этапе занятия)</w:t>
            </w:r>
            <w:r w:rsidRPr="00EE6B0A">
              <w:t xml:space="preserve"> </w:t>
            </w:r>
          </w:p>
          <w:p w:rsidR="00EE6B0A" w:rsidRDefault="00EE6B0A" w:rsidP="00EE6B0A"/>
        </w:tc>
        <w:tc>
          <w:tcPr>
            <w:tcW w:w="1296" w:type="dxa"/>
          </w:tcPr>
          <w:p w:rsidR="00EE6B0A" w:rsidRPr="00EE6B0A" w:rsidRDefault="00EE6B0A" w:rsidP="00EE6B0A">
            <w:r w:rsidRPr="00EE6B0A">
              <w:rPr>
                <w:b/>
                <w:bCs/>
              </w:rPr>
              <w:t>Деятельность учащихся</w:t>
            </w:r>
            <w:r w:rsidRPr="00EE6B0A">
              <w:rPr>
                <w:b/>
                <w:bCs/>
                <w:i/>
                <w:iCs/>
              </w:rPr>
              <w:t xml:space="preserve"> </w:t>
            </w:r>
          </w:p>
          <w:p w:rsidR="00EE6B0A" w:rsidRPr="00EE6B0A" w:rsidRDefault="00EE6B0A" w:rsidP="00EE6B0A">
            <w:proofErr w:type="gramStart"/>
            <w:r w:rsidRPr="00EE6B0A">
              <w:rPr>
                <w:b/>
                <w:bCs/>
                <w:i/>
                <w:iCs/>
              </w:rPr>
              <w:t>(на каждом</w:t>
            </w:r>
            <w:proofErr w:type="gramEnd"/>
          </w:p>
          <w:p w:rsidR="00EE6B0A" w:rsidRPr="00EE6B0A" w:rsidRDefault="00EE6B0A" w:rsidP="00EE6B0A">
            <w:proofErr w:type="gramStart"/>
            <w:r w:rsidRPr="00EE6B0A">
              <w:rPr>
                <w:b/>
                <w:bCs/>
                <w:i/>
                <w:iCs/>
              </w:rPr>
              <w:t>этапе</w:t>
            </w:r>
            <w:proofErr w:type="gramEnd"/>
            <w:r w:rsidRPr="00EE6B0A">
              <w:rPr>
                <w:b/>
                <w:bCs/>
                <w:i/>
                <w:iCs/>
              </w:rPr>
              <w:t xml:space="preserve"> занятия)</w:t>
            </w:r>
            <w:r w:rsidRPr="00EE6B0A">
              <w:rPr>
                <w:b/>
                <w:bCs/>
              </w:rPr>
              <w:t xml:space="preserve"> </w:t>
            </w:r>
          </w:p>
          <w:p w:rsidR="00EE6B0A" w:rsidRDefault="00EE6B0A" w:rsidP="00EE6B0A"/>
        </w:tc>
        <w:tc>
          <w:tcPr>
            <w:tcW w:w="1522" w:type="dxa"/>
          </w:tcPr>
          <w:p w:rsidR="00EE6B0A" w:rsidRPr="00EE6B0A" w:rsidRDefault="00EE6B0A" w:rsidP="00EE6B0A">
            <w:r w:rsidRPr="00EE6B0A">
              <w:rPr>
                <w:b/>
                <w:bCs/>
              </w:rPr>
              <w:t>Формы организации взаимодействия</w:t>
            </w:r>
            <w:r w:rsidRPr="00EE6B0A">
              <w:rPr>
                <w:b/>
                <w:bCs/>
                <w:i/>
                <w:iCs/>
              </w:rPr>
              <w:t xml:space="preserve"> </w:t>
            </w:r>
          </w:p>
          <w:p w:rsidR="00EE6B0A" w:rsidRPr="00EE6B0A" w:rsidRDefault="00EE6B0A" w:rsidP="00EE6B0A">
            <w:r w:rsidRPr="00EE6B0A">
              <w:rPr>
                <w:b/>
                <w:bCs/>
                <w:i/>
                <w:iCs/>
              </w:rPr>
              <w:t>(на каждом этапе занятия)</w:t>
            </w:r>
            <w:r w:rsidRPr="00EE6B0A">
              <w:rPr>
                <w:b/>
                <w:bCs/>
              </w:rPr>
              <w:t xml:space="preserve"> </w:t>
            </w:r>
          </w:p>
          <w:p w:rsidR="00EE6B0A" w:rsidRDefault="00EE6B0A" w:rsidP="00EE6B0A"/>
        </w:tc>
        <w:tc>
          <w:tcPr>
            <w:tcW w:w="1393" w:type="dxa"/>
          </w:tcPr>
          <w:p w:rsidR="00EE6B0A" w:rsidRPr="00EE6B0A" w:rsidRDefault="00EE6B0A" w:rsidP="00EE6B0A">
            <w:r w:rsidRPr="00EE6B0A">
              <w:rPr>
                <w:b/>
                <w:bCs/>
              </w:rPr>
              <w:t>Формируемые умения</w:t>
            </w:r>
            <w:r w:rsidRPr="00EE6B0A">
              <w:rPr>
                <w:b/>
                <w:bCs/>
                <w:i/>
                <w:iCs/>
              </w:rPr>
              <w:t xml:space="preserve"> </w:t>
            </w:r>
          </w:p>
          <w:p w:rsidR="00EE6B0A" w:rsidRPr="00EE6B0A" w:rsidRDefault="00EE6B0A" w:rsidP="00EE6B0A">
            <w:r w:rsidRPr="00EE6B0A">
              <w:rPr>
                <w:b/>
                <w:bCs/>
                <w:i/>
                <w:iCs/>
              </w:rPr>
              <w:t>(на каждом этапе занятия)</w:t>
            </w:r>
            <w:r w:rsidRPr="00EE6B0A">
              <w:rPr>
                <w:b/>
                <w:bCs/>
              </w:rPr>
              <w:t xml:space="preserve"> </w:t>
            </w:r>
          </w:p>
          <w:p w:rsidR="00EE6B0A" w:rsidRDefault="00EE6B0A" w:rsidP="00EE6B0A"/>
        </w:tc>
        <w:tc>
          <w:tcPr>
            <w:tcW w:w="1547" w:type="dxa"/>
          </w:tcPr>
          <w:p w:rsidR="00EE6B0A" w:rsidRPr="00EE6B0A" w:rsidRDefault="00EE6B0A" w:rsidP="00EE6B0A">
            <w:r w:rsidRPr="00EE6B0A">
              <w:rPr>
                <w:b/>
                <w:bCs/>
              </w:rPr>
              <w:t>Промежуточный контроль</w:t>
            </w:r>
            <w:r w:rsidRPr="00EE6B0A">
              <w:rPr>
                <w:b/>
                <w:bCs/>
                <w:i/>
                <w:iCs/>
              </w:rPr>
              <w:t xml:space="preserve"> </w:t>
            </w:r>
          </w:p>
          <w:p w:rsidR="00EE6B0A" w:rsidRPr="00EE6B0A" w:rsidRDefault="00EE6B0A" w:rsidP="00EE6B0A">
            <w:r w:rsidRPr="00EE6B0A">
              <w:rPr>
                <w:b/>
                <w:bCs/>
                <w:i/>
                <w:iCs/>
              </w:rPr>
              <w:t>(на каждом этапе занятия)</w:t>
            </w:r>
            <w:r w:rsidRPr="00EE6B0A">
              <w:rPr>
                <w:b/>
                <w:bCs/>
              </w:rPr>
              <w:t xml:space="preserve"> </w:t>
            </w:r>
          </w:p>
          <w:p w:rsidR="00EE6B0A" w:rsidRDefault="00EE6B0A" w:rsidP="00EE6B0A"/>
        </w:tc>
      </w:tr>
      <w:tr w:rsidR="00EE6B0A" w:rsidTr="00EE6B0A">
        <w:trPr>
          <w:trHeight w:val="624"/>
        </w:trPr>
        <w:tc>
          <w:tcPr>
            <w:tcW w:w="2438" w:type="dxa"/>
          </w:tcPr>
          <w:p w:rsidR="00EE6B0A" w:rsidRDefault="00EE6B0A" w:rsidP="00EE6B0A"/>
        </w:tc>
        <w:tc>
          <w:tcPr>
            <w:tcW w:w="964" w:type="dxa"/>
          </w:tcPr>
          <w:p w:rsidR="00EE6B0A" w:rsidRDefault="00EE6B0A" w:rsidP="00EE6B0A"/>
        </w:tc>
        <w:tc>
          <w:tcPr>
            <w:tcW w:w="1296" w:type="dxa"/>
          </w:tcPr>
          <w:p w:rsidR="00EE6B0A" w:rsidRDefault="00EE6B0A" w:rsidP="00EE6B0A"/>
        </w:tc>
        <w:tc>
          <w:tcPr>
            <w:tcW w:w="1296" w:type="dxa"/>
          </w:tcPr>
          <w:p w:rsidR="00EE6B0A" w:rsidRDefault="00EE6B0A" w:rsidP="00EE6B0A"/>
        </w:tc>
        <w:tc>
          <w:tcPr>
            <w:tcW w:w="1522" w:type="dxa"/>
          </w:tcPr>
          <w:p w:rsidR="00EE6B0A" w:rsidRDefault="00EE6B0A" w:rsidP="00EE6B0A"/>
        </w:tc>
        <w:tc>
          <w:tcPr>
            <w:tcW w:w="1393" w:type="dxa"/>
          </w:tcPr>
          <w:p w:rsidR="00EE6B0A" w:rsidRDefault="00EE6B0A" w:rsidP="00EE6B0A"/>
        </w:tc>
        <w:tc>
          <w:tcPr>
            <w:tcW w:w="1547" w:type="dxa"/>
          </w:tcPr>
          <w:p w:rsidR="00EE6B0A" w:rsidRDefault="00EE6B0A" w:rsidP="00EE6B0A"/>
        </w:tc>
      </w:tr>
      <w:tr w:rsidR="00EE6B0A" w:rsidTr="00EE6B0A">
        <w:trPr>
          <w:trHeight w:val="624"/>
        </w:trPr>
        <w:tc>
          <w:tcPr>
            <w:tcW w:w="2438" w:type="dxa"/>
          </w:tcPr>
          <w:p w:rsidR="00EE6B0A" w:rsidRDefault="00EE6B0A" w:rsidP="00EE6B0A"/>
        </w:tc>
        <w:tc>
          <w:tcPr>
            <w:tcW w:w="964" w:type="dxa"/>
          </w:tcPr>
          <w:p w:rsidR="00EE6B0A" w:rsidRDefault="00EE6B0A" w:rsidP="00EE6B0A"/>
        </w:tc>
        <w:tc>
          <w:tcPr>
            <w:tcW w:w="1296" w:type="dxa"/>
          </w:tcPr>
          <w:p w:rsidR="00EE6B0A" w:rsidRDefault="00EE6B0A" w:rsidP="00EE6B0A"/>
        </w:tc>
        <w:tc>
          <w:tcPr>
            <w:tcW w:w="1296" w:type="dxa"/>
          </w:tcPr>
          <w:p w:rsidR="00EE6B0A" w:rsidRDefault="00EE6B0A" w:rsidP="00EE6B0A"/>
        </w:tc>
        <w:tc>
          <w:tcPr>
            <w:tcW w:w="1522" w:type="dxa"/>
          </w:tcPr>
          <w:p w:rsidR="00EE6B0A" w:rsidRDefault="00EE6B0A" w:rsidP="00EE6B0A"/>
        </w:tc>
        <w:tc>
          <w:tcPr>
            <w:tcW w:w="1393" w:type="dxa"/>
          </w:tcPr>
          <w:p w:rsidR="00EE6B0A" w:rsidRDefault="00EE6B0A" w:rsidP="00EE6B0A"/>
        </w:tc>
        <w:tc>
          <w:tcPr>
            <w:tcW w:w="1547" w:type="dxa"/>
          </w:tcPr>
          <w:p w:rsidR="00EE6B0A" w:rsidRDefault="00EE6B0A" w:rsidP="00EE6B0A"/>
        </w:tc>
      </w:tr>
      <w:tr w:rsidR="00EE6B0A" w:rsidTr="00EE6B0A">
        <w:trPr>
          <w:trHeight w:val="624"/>
        </w:trPr>
        <w:tc>
          <w:tcPr>
            <w:tcW w:w="2438" w:type="dxa"/>
          </w:tcPr>
          <w:p w:rsidR="00EE6B0A" w:rsidRDefault="00EE6B0A" w:rsidP="00EE6B0A"/>
        </w:tc>
        <w:tc>
          <w:tcPr>
            <w:tcW w:w="964" w:type="dxa"/>
          </w:tcPr>
          <w:p w:rsidR="00EE6B0A" w:rsidRDefault="00EE6B0A" w:rsidP="00EE6B0A"/>
        </w:tc>
        <w:tc>
          <w:tcPr>
            <w:tcW w:w="1296" w:type="dxa"/>
          </w:tcPr>
          <w:p w:rsidR="00EE6B0A" w:rsidRDefault="00EE6B0A" w:rsidP="00EE6B0A"/>
        </w:tc>
        <w:tc>
          <w:tcPr>
            <w:tcW w:w="1296" w:type="dxa"/>
          </w:tcPr>
          <w:p w:rsidR="00EE6B0A" w:rsidRDefault="00EE6B0A" w:rsidP="00EE6B0A"/>
        </w:tc>
        <w:tc>
          <w:tcPr>
            <w:tcW w:w="1522" w:type="dxa"/>
          </w:tcPr>
          <w:p w:rsidR="00EE6B0A" w:rsidRDefault="00EE6B0A" w:rsidP="00EE6B0A"/>
        </w:tc>
        <w:tc>
          <w:tcPr>
            <w:tcW w:w="1393" w:type="dxa"/>
          </w:tcPr>
          <w:p w:rsidR="00EE6B0A" w:rsidRDefault="00EE6B0A" w:rsidP="00EE6B0A"/>
        </w:tc>
        <w:tc>
          <w:tcPr>
            <w:tcW w:w="1547" w:type="dxa"/>
          </w:tcPr>
          <w:p w:rsidR="00EE6B0A" w:rsidRDefault="00EE6B0A" w:rsidP="00EE6B0A"/>
        </w:tc>
      </w:tr>
      <w:tr w:rsidR="00EE6B0A" w:rsidTr="00EE6B0A">
        <w:trPr>
          <w:trHeight w:val="624"/>
        </w:trPr>
        <w:tc>
          <w:tcPr>
            <w:tcW w:w="2438" w:type="dxa"/>
          </w:tcPr>
          <w:p w:rsidR="00EE6B0A" w:rsidRDefault="00EE6B0A" w:rsidP="00EE6B0A"/>
        </w:tc>
        <w:tc>
          <w:tcPr>
            <w:tcW w:w="964" w:type="dxa"/>
          </w:tcPr>
          <w:p w:rsidR="00EE6B0A" w:rsidRDefault="00EE6B0A" w:rsidP="00EE6B0A"/>
        </w:tc>
        <w:tc>
          <w:tcPr>
            <w:tcW w:w="1296" w:type="dxa"/>
          </w:tcPr>
          <w:p w:rsidR="00EE6B0A" w:rsidRDefault="00EE6B0A" w:rsidP="00EE6B0A"/>
        </w:tc>
        <w:tc>
          <w:tcPr>
            <w:tcW w:w="1296" w:type="dxa"/>
          </w:tcPr>
          <w:p w:rsidR="00EE6B0A" w:rsidRDefault="00EE6B0A" w:rsidP="00EE6B0A"/>
        </w:tc>
        <w:tc>
          <w:tcPr>
            <w:tcW w:w="1522" w:type="dxa"/>
          </w:tcPr>
          <w:p w:rsidR="00EE6B0A" w:rsidRDefault="00EE6B0A" w:rsidP="00EE6B0A"/>
        </w:tc>
        <w:tc>
          <w:tcPr>
            <w:tcW w:w="1393" w:type="dxa"/>
          </w:tcPr>
          <w:p w:rsidR="00EE6B0A" w:rsidRDefault="00EE6B0A" w:rsidP="00EE6B0A"/>
        </w:tc>
        <w:tc>
          <w:tcPr>
            <w:tcW w:w="1547" w:type="dxa"/>
          </w:tcPr>
          <w:p w:rsidR="00EE6B0A" w:rsidRDefault="00EE6B0A" w:rsidP="00EE6B0A"/>
        </w:tc>
      </w:tr>
      <w:tr w:rsidR="00EE6B0A" w:rsidTr="00EE6B0A">
        <w:trPr>
          <w:trHeight w:val="624"/>
        </w:trPr>
        <w:tc>
          <w:tcPr>
            <w:tcW w:w="2438" w:type="dxa"/>
          </w:tcPr>
          <w:p w:rsidR="00EE6B0A" w:rsidRDefault="00EE6B0A" w:rsidP="00EE6B0A"/>
        </w:tc>
        <w:tc>
          <w:tcPr>
            <w:tcW w:w="964" w:type="dxa"/>
          </w:tcPr>
          <w:p w:rsidR="00EE6B0A" w:rsidRDefault="00EE6B0A" w:rsidP="00EE6B0A"/>
        </w:tc>
        <w:tc>
          <w:tcPr>
            <w:tcW w:w="1296" w:type="dxa"/>
          </w:tcPr>
          <w:p w:rsidR="00EE6B0A" w:rsidRDefault="00EE6B0A" w:rsidP="00EE6B0A"/>
        </w:tc>
        <w:tc>
          <w:tcPr>
            <w:tcW w:w="1296" w:type="dxa"/>
          </w:tcPr>
          <w:p w:rsidR="00EE6B0A" w:rsidRDefault="00EE6B0A" w:rsidP="00EE6B0A"/>
        </w:tc>
        <w:tc>
          <w:tcPr>
            <w:tcW w:w="1522" w:type="dxa"/>
          </w:tcPr>
          <w:p w:rsidR="00EE6B0A" w:rsidRDefault="00EE6B0A" w:rsidP="00EE6B0A"/>
        </w:tc>
        <w:tc>
          <w:tcPr>
            <w:tcW w:w="1393" w:type="dxa"/>
          </w:tcPr>
          <w:p w:rsidR="00EE6B0A" w:rsidRDefault="00EE6B0A" w:rsidP="00EE6B0A"/>
        </w:tc>
        <w:tc>
          <w:tcPr>
            <w:tcW w:w="1547" w:type="dxa"/>
          </w:tcPr>
          <w:p w:rsidR="00EE6B0A" w:rsidRDefault="00EE6B0A" w:rsidP="00EE6B0A"/>
        </w:tc>
      </w:tr>
      <w:tr w:rsidR="00EE6B0A" w:rsidTr="00EE6B0A">
        <w:trPr>
          <w:trHeight w:val="624"/>
        </w:trPr>
        <w:tc>
          <w:tcPr>
            <w:tcW w:w="2438" w:type="dxa"/>
          </w:tcPr>
          <w:p w:rsidR="00EE6B0A" w:rsidRDefault="00EE6B0A" w:rsidP="00EE6B0A"/>
        </w:tc>
        <w:tc>
          <w:tcPr>
            <w:tcW w:w="964" w:type="dxa"/>
          </w:tcPr>
          <w:p w:rsidR="00EE6B0A" w:rsidRDefault="00EE6B0A" w:rsidP="00EE6B0A"/>
        </w:tc>
        <w:tc>
          <w:tcPr>
            <w:tcW w:w="1296" w:type="dxa"/>
          </w:tcPr>
          <w:p w:rsidR="00EE6B0A" w:rsidRDefault="00EE6B0A" w:rsidP="00EE6B0A"/>
        </w:tc>
        <w:tc>
          <w:tcPr>
            <w:tcW w:w="1296" w:type="dxa"/>
          </w:tcPr>
          <w:p w:rsidR="00EE6B0A" w:rsidRDefault="00EE6B0A" w:rsidP="00EE6B0A"/>
        </w:tc>
        <w:tc>
          <w:tcPr>
            <w:tcW w:w="1522" w:type="dxa"/>
          </w:tcPr>
          <w:p w:rsidR="00EE6B0A" w:rsidRDefault="00EE6B0A" w:rsidP="00EE6B0A"/>
        </w:tc>
        <w:tc>
          <w:tcPr>
            <w:tcW w:w="1393" w:type="dxa"/>
          </w:tcPr>
          <w:p w:rsidR="00EE6B0A" w:rsidRDefault="00EE6B0A" w:rsidP="00EE6B0A"/>
        </w:tc>
        <w:tc>
          <w:tcPr>
            <w:tcW w:w="1547" w:type="dxa"/>
          </w:tcPr>
          <w:p w:rsidR="00EE6B0A" w:rsidRDefault="00EE6B0A" w:rsidP="00EE6B0A"/>
        </w:tc>
      </w:tr>
    </w:tbl>
    <w:p w:rsidR="00EE6B0A" w:rsidRPr="00EE6B0A" w:rsidRDefault="00EE6B0A" w:rsidP="00EE6B0A">
      <w:pPr>
        <w:ind w:left="720"/>
      </w:pPr>
    </w:p>
    <w:p w:rsidR="00EE6B0A" w:rsidRDefault="00EE6B0A" w:rsidP="00EE6B0A">
      <w:pPr>
        <w:jc w:val="center"/>
      </w:pPr>
    </w:p>
    <w:sectPr w:rsidR="00EE6B0A" w:rsidSect="00AA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D7F"/>
    <w:multiLevelType w:val="hybridMultilevel"/>
    <w:tmpl w:val="F81279F4"/>
    <w:lvl w:ilvl="0" w:tplc="2814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63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09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A1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6D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29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C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2C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0B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0A"/>
    <w:rsid w:val="001359B5"/>
    <w:rsid w:val="00AA308C"/>
    <w:rsid w:val="00EE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2019-02-20T10:42:00Z</cp:lastPrinted>
  <dcterms:created xsi:type="dcterms:W3CDTF">2019-02-20T10:49:00Z</dcterms:created>
  <dcterms:modified xsi:type="dcterms:W3CDTF">2019-02-20T10:49:00Z</dcterms:modified>
</cp:coreProperties>
</file>